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560" w:lineRule="atLeast"/>
        <w:jc w:val="center"/>
        <w:rPr>
          <w:rFonts w:hint="eastAsia" w:ascii="方正小标宋简体" w:hAnsi="新宋体" w:eastAsia="方正小标宋简体"/>
          <w:sz w:val="32"/>
          <w:szCs w:val="32"/>
        </w:rPr>
      </w:pPr>
      <w:r>
        <w:rPr>
          <w:rFonts w:hint="eastAsia" w:ascii="方正小标宋简体" w:hAnsi="新宋体" w:eastAsia="方正小标宋简体"/>
          <w:sz w:val="32"/>
          <w:szCs w:val="32"/>
        </w:rPr>
        <w:t>成都市房地产开发企业诚信承诺书</w:t>
      </w:r>
    </w:p>
    <w:p>
      <w:pPr>
        <w:spacing w:line="360" w:lineRule="auto"/>
        <w:ind w:firstLine="560" w:firstLineChars="200"/>
        <w:rPr>
          <w:rFonts w:hint="eastAsia" w:ascii="方正仿宋简体" w:hAnsi="宋体" w:eastAsia="方正仿宋简体"/>
          <w:sz w:val="28"/>
          <w:szCs w:val="28"/>
        </w:rPr>
      </w:pPr>
      <w:r>
        <w:rPr>
          <w:rFonts w:hint="eastAsia" w:ascii="方正仿宋简体" w:hAnsi="宋体" w:eastAsia="方正仿宋简体"/>
          <w:sz w:val="28"/>
          <w:szCs w:val="28"/>
        </w:rPr>
        <w:t>按照</w:t>
      </w:r>
      <w:r>
        <w:rPr>
          <w:rFonts w:hint="eastAsia" w:ascii="方正仿宋简体" w:hAnsi="宋体" w:eastAsia="方正仿宋简体"/>
          <w:sz w:val="28"/>
          <w:szCs w:val="28"/>
          <w:lang w:eastAsia="zh-CN"/>
        </w:rPr>
        <w:t>《营商环境管理条例》等</w:t>
      </w:r>
      <w:r>
        <w:rPr>
          <w:rFonts w:hint="eastAsia" w:ascii="方正仿宋简体" w:hAnsi="宋体" w:eastAsia="方正仿宋简体"/>
          <w:sz w:val="28"/>
          <w:szCs w:val="28"/>
        </w:rPr>
        <w:t>规定，本公司如下承诺：</w:t>
      </w:r>
    </w:p>
    <w:p>
      <w:pPr>
        <w:spacing w:line="360" w:lineRule="auto"/>
        <w:ind w:firstLine="560" w:firstLineChars="200"/>
        <w:rPr>
          <w:rFonts w:hint="eastAsia" w:ascii="方正仿宋简体" w:hAnsi="宋体" w:eastAsia="方正仿宋简体"/>
          <w:sz w:val="28"/>
          <w:szCs w:val="28"/>
        </w:rPr>
      </w:pPr>
      <w:r>
        <w:rPr>
          <w:rFonts w:hint="eastAsia" w:ascii="方正仿宋简体" w:hAnsi="宋体" w:eastAsia="方正仿宋简体"/>
          <w:sz w:val="28"/>
          <w:szCs w:val="28"/>
        </w:rPr>
        <w:t>一、本公司将严格按照《成都市人民政府办公厅关于印发成都市公共信用信息管理暂行办法的通知》（成办函〔2017〕79号）、成都市住房和城乡建设局关于印发《成都市房地产开发企业信用信息管理办法</w:t>
      </w:r>
      <w:r>
        <w:rPr>
          <w:rFonts w:hint="eastAsia" w:ascii="方正仿宋简体" w:hAnsi="宋体" w:eastAsia="方正仿宋简体"/>
          <w:sz w:val="28"/>
          <w:szCs w:val="28"/>
          <w:lang w:eastAsia="zh-CN"/>
        </w:rPr>
        <w:t>（</w:t>
      </w:r>
      <w:r>
        <w:rPr>
          <w:rFonts w:hint="eastAsia" w:ascii="方正仿宋简体" w:hAnsi="宋体" w:eastAsia="方正仿宋简体"/>
          <w:sz w:val="28"/>
          <w:szCs w:val="28"/>
          <w:lang w:val="en-US" w:eastAsia="zh-CN"/>
        </w:rPr>
        <w:t>2023版</w:t>
      </w:r>
      <w:r>
        <w:rPr>
          <w:rFonts w:hint="eastAsia" w:ascii="方正仿宋简体" w:hAnsi="宋体" w:eastAsia="方正仿宋简体"/>
          <w:sz w:val="28"/>
          <w:szCs w:val="28"/>
          <w:lang w:eastAsia="zh-CN"/>
        </w:rPr>
        <w:t>）</w:t>
      </w:r>
      <w:r>
        <w:rPr>
          <w:rFonts w:hint="eastAsia" w:ascii="方正仿宋简体" w:hAnsi="宋体" w:eastAsia="方正仿宋简体"/>
          <w:sz w:val="28"/>
          <w:szCs w:val="28"/>
        </w:rPr>
        <w:t>》的通知</w:t>
      </w:r>
      <w:r>
        <w:rPr>
          <w:rFonts w:hint="eastAsia" w:ascii="方正仿宋简体" w:hAnsi="宋体" w:eastAsia="方正仿宋简体"/>
          <w:sz w:val="28"/>
          <w:szCs w:val="28"/>
          <w:lang w:eastAsia="zh-CN"/>
        </w:rPr>
        <w:t>（</w:t>
      </w:r>
      <w:r>
        <w:rPr>
          <w:rFonts w:hint="eastAsia" w:ascii="方正仿宋简体" w:hAnsi="宋体" w:eastAsia="方正仿宋简体"/>
          <w:sz w:val="28"/>
          <w:szCs w:val="28"/>
        </w:rPr>
        <w:t>成住建规〔2023〕1号</w:t>
      </w:r>
      <w:r>
        <w:rPr>
          <w:rFonts w:hint="eastAsia" w:ascii="方正仿宋简体" w:hAnsi="宋体" w:eastAsia="方正仿宋简体"/>
          <w:sz w:val="28"/>
          <w:szCs w:val="28"/>
          <w:lang w:eastAsia="zh-CN"/>
        </w:rPr>
        <w:t>）</w:t>
      </w:r>
      <w:r>
        <w:rPr>
          <w:rFonts w:hint="eastAsia" w:ascii="方正仿宋简体" w:hAnsi="宋体" w:eastAsia="方正仿宋简体"/>
          <w:sz w:val="28"/>
          <w:szCs w:val="28"/>
        </w:rPr>
        <w:t>等规定，依法经营，诚信履约，遵守行规，维护本市房地产市场稳定健康发展。</w:t>
      </w:r>
    </w:p>
    <w:p>
      <w:pPr>
        <w:spacing w:line="360" w:lineRule="auto"/>
        <w:ind w:firstLine="560" w:firstLineChars="200"/>
        <w:rPr>
          <w:rFonts w:hint="eastAsia" w:ascii="方正仿宋简体" w:hAnsi="宋体" w:eastAsia="方正仿宋简体"/>
          <w:sz w:val="28"/>
          <w:szCs w:val="28"/>
        </w:rPr>
      </w:pPr>
      <w:r>
        <w:rPr>
          <w:rFonts w:hint="eastAsia" w:ascii="方正仿宋简体" w:hAnsi="宋体" w:eastAsia="方正仿宋简体"/>
          <w:sz w:val="28"/>
          <w:szCs w:val="28"/>
        </w:rPr>
        <w:t>二、本公司在签署《成都市房地产开发企业诚信承诺书》之前，已对本公司的基本情况、财务状况、经营能力</w:t>
      </w:r>
      <w:r>
        <w:rPr>
          <w:rFonts w:hint="eastAsia" w:ascii="方正仿宋简体" w:hAnsi="宋体" w:eastAsia="方正仿宋简体"/>
          <w:sz w:val="28"/>
          <w:szCs w:val="28"/>
          <w:lang w:eastAsia="zh-CN"/>
        </w:rPr>
        <w:t>、</w:t>
      </w:r>
      <w:r>
        <w:rPr>
          <w:rFonts w:hint="eastAsia" w:ascii="方正仿宋简体" w:hAnsi="宋体" w:eastAsia="方正仿宋简体"/>
          <w:sz w:val="28"/>
          <w:szCs w:val="28"/>
        </w:rPr>
        <w:t>信用情况、关联企业有无违法违规等情况进行了认真核查，并如实填报于“成都市建筑市场信用信息管理系统公示平台（以下简称</w:t>
      </w:r>
      <w:r>
        <w:rPr>
          <w:rFonts w:hint="eastAsia" w:ascii="方正仿宋简体" w:hAnsi="宋体" w:eastAsia="方正仿宋简体"/>
          <w:sz w:val="28"/>
          <w:szCs w:val="28"/>
          <w:lang w:eastAsia="zh-CN"/>
        </w:rPr>
        <w:t>公示平台</w:t>
      </w:r>
      <w:r>
        <w:rPr>
          <w:rFonts w:hint="eastAsia" w:ascii="方正仿宋简体" w:hAnsi="宋体" w:eastAsia="方正仿宋简体"/>
          <w:sz w:val="28"/>
          <w:szCs w:val="28"/>
        </w:rPr>
        <w:t>）”，认可</w:t>
      </w:r>
      <w:r>
        <w:rPr>
          <w:rFonts w:hint="eastAsia" w:ascii="方正仿宋简体" w:hAnsi="宋体" w:eastAsia="方正仿宋简体"/>
          <w:sz w:val="28"/>
          <w:szCs w:val="28"/>
          <w:lang w:eastAsia="zh-CN"/>
        </w:rPr>
        <w:t>公示平台</w:t>
      </w:r>
      <w:r>
        <w:rPr>
          <w:rFonts w:hint="eastAsia" w:ascii="方正仿宋简体" w:hAnsi="宋体" w:eastAsia="方正仿宋简体"/>
          <w:sz w:val="28"/>
          <w:szCs w:val="28"/>
        </w:rPr>
        <w:t>对企业信用信息情况的记录。</w:t>
      </w:r>
    </w:p>
    <w:p>
      <w:pPr>
        <w:spacing w:line="360" w:lineRule="auto"/>
        <w:ind w:firstLine="560" w:firstLineChars="200"/>
        <w:rPr>
          <w:rFonts w:hint="eastAsia" w:ascii="方正仿宋简体" w:hAnsi="宋体" w:eastAsia="方正仿宋简体"/>
          <w:sz w:val="28"/>
          <w:szCs w:val="28"/>
        </w:rPr>
      </w:pPr>
      <w:r>
        <w:rPr>
          <w:rFonts w:hint="eastAsia" w:ascii="方正仿宋简体" w:hAnsi="宋体" w:eastAsia="方正仿宋简体"/>
          <w:sz w:val="28"/>
          <w:szCs w:val="28"/>
        </w:rPr>
        <w:t>三、本公司承诺填报于</w:t>
      </w:r>
      <w:r>
        <w:rPr>
          <w:rFonts w:hint="eastAsia" w:ascii="方正仿宋简体" w:hAnsi="宋体" w:eastAsia="方正仿宋简体"/>
          <w:sz w:val="28"/>
          <w:szCs w:val="28"/>
          <w:lang w:eastAsia="zh-CN"/>
        </w:rPr>
        <w:t>公示平台</w:t>
      </w:r>
      <w:r>
        <w:rPr>
          <w:rFonts w:hint="eastAsia" w:ascii="方正仿宋简体" w:hAnsi="宋体" w:eastAsia="方正仿宋简体"/>
          <w:sz w:val="28"/>
          <w:szCs w:val="28"/>
        </w:rPr>
        <w:t>中的</w:t>
      </w:r>
      <w:r>
        <w:rPr>
          <w:rFonts w:hint="eastAsia" w:ascii="方正仿宋简体" w:hAnsi="宋体" w:eastAsia="方正仿宋简体"/>
          <w:sz w:val="28"/>
          <w:szCs w:val="28"/>
          <w:lang w:val="en-US" w:eastAsia="zh-CN"/>
        </w:rPr>
        <w:t>信用信息</w:t>
      </w:r>
      <w:r>
        <w:rPr>
          <w:rFonts w:hint="eastAsia" w:ascii="方正仿宋简体" w:hAnsi="宋体" w:eastAsia="方正仿宋简体"/>
          <w:sz w:val="28"/>
          <w:szCs w:val="28"/>
        </w:rPr>
        <w:t>发生变更的，自发生变更之日起10个工作日内完成相应信息变更；本公司认可</w:t>
      </w:r>
      <w:r>
        <w:rPr>
          <w:rFonts w:hint="eastAsia" w:ascii="方正仿宋简体" w:hAnsi="宋体" w:eastAsia="方正仿宋简体"/>
          <w:sz w:val="28"/>
          <w:szCs w:val="28"/>
          <w:lang w:eastAsia="zh-CN"/>
        </w:rPr>
        <w:t>公示平台</w:t>
      </w:r>
      <w:r>
        <w:rPr>
          <w:rFonts w:hint="eastAsia" w:ascii="方正仿宋简体" w:hAnsi="宋体" w:eastAsia="方正仿宋简体"/>
          <w:sz w:val="28"/>
          <w:szCs w:val="28"/>
        </w:rPr>
        <w:t>向社会公开我公司信用情况，并同意按照相关规定将我公司的部分信息向社会公开。</w:t>
      </w:r>
    </w:p>
    <w:p>
      <w:pPr>
        <w:adjustRightInd w:val="0"/>
        <w:snapToGrid w:val="0"/>
        <w:spacing w:line="600" w:lineRule="exact"/>
        <w:ind w:firstLine="560" w:firstLineChars="200"/>
        <w:rPr>
          <w:rFonts w:hint="eastAsia" w:ascii="方正仿宋简体" w:hAnsi="方正仿宋简体" w:eastAsia="方正仿宋简体" w:cs="方正仿宋简体"/>
          <w:b/>
          <w:sz w:val="28"/>
          <w:szCs w:val="28"/>
        </w:rPr>
      </w:pPr>
      <w:r>
        <w:rPr>
          <w:rFonts w:hint="eastAsia" w:ascii="方正仿宋简体" w:hAnsi="方正仿宋简体" w:eastAsia="方正仿宋简体" w:cs="方正仿宋简体"/>
          <w:b/>
          <w:sz w:val="28"/>
          <w:szCs w:val="28"/>
        </w:rPr>
        <w:t>对违反以上承诺内容所引发的一切后果，我公司愿意承担所有法律责任。</w:t>
      </w:r>
    </w:p>
    <w:p>
      <w:pPr>
        <w:spacing w:line="480" w:lineRule="exact"/>
        <w:ind w:firstLine="630" w:firstLineChars="225"/>
        <w:rPr>
          <w:rFonts w:ascii="方正仿宋简体" w:hAnsi="宋体" w:eastAsia="方正仿宋简体"/>
          <w:sz w:val="28"/>
          <w:szCs w:val="28"/>
        </w:rPr>
      </w:pPr>
      <w:r>
        <w:rPr>
          <w:rFonts w:hint="eastAsia" w:ascii="方正仿宋简体" w:hAnsi="宋体" w:eastAsia="方正仿宋简体"/>
          <w:sz w:val="28"/>
          <w:szCs w:val="28"/>
        </w:rPr>
        <w:t xml:space="preserve">                          </w:t>
      </w:r>
      <w:r>
        <w:rPr>
          <w:rFonts w:hint="eastAsia" w:ascii="方正仿宋简体" w:hAnsi="宋体" w:eastAsia="方正仿宋简体"/>
          <w:sz w:val="28"/>
          <w:szCs w:val="28"/>
          <w:lang w:val="en-US" w:eastAsia="zh-CN"/>
        </w:rPr>
        <w:t xml:space="preserve">    </w:t>
      </w:r>
      <w:r>
        <w:rPr>
          <w:rFonts w:hint="eastAsia" w:ascii="方正仿宋简体" w:hAnsi="宋体" w:eastAsia="方正仿宋简体"/>
          <w:sz w:val="28"/>
          <w:szCs w:val="28"/>
        </w:rPr>
        <w:t>公司（公章）</w:t>
      </w:r>
    </w:p>
    <w:p>
      <w:pPr>
        <w:wordWrap w:val="0"/>
        <w:spacing w:line="480" w:lineRule="exact"/>
        <w:ind w:right="1280"/>
        <w:jc w:val="right"/>
        <w:rPr>
          <w:rFonts w:ascii="方正仿宋简体" w:hAnsi="宋体" w:eastAsia="方正仿宋简体"/>
          <w:sz w:val="28"/>
          <w:szCs w:val="28"/>
        </w:rPr>
      </w:pPr>
      <w:r>
        <w:rPr>
          <w:rFonts w:hint="eastAsia" w:ascii="方正仿宋简体" w:hAnsi="宋体" w:eastAsia="方正仿宋简体"/>
          <w:sz w:val="28"/>
          <w:szCs w:val="28"/>
          <w:lang w:val="en-US" w:eastAsia="zh-CN"/>
        </w:rPr>
        <w:t xml:space="preserve"> </w:t>
      </w:r>
      <w:r>
        <w:rPr>
          <w:rFonts w:hint="eastAsia" w:ascii="方正仿宋简体" w:hAnsi="宋体" w:eastAsia="方正仿宋简体"/>
          <w:sz w:val="28"/>
          <w:szCs w:val="28"/>
        </w:rPr>
        <w:t>法定代表人（签字）：</w:t>
      </w:r>
    </w:p>
    <w:p>
      <w:pPr>
        <w:spacing w:line="480" w:lineRule="exact"/>
        <w:ind w:right="1280"/>
        <w:jc w:val="center"/>
        <w:rPr>
          <w:rFonts w:ascii="方正仿宋简体" w:hAnsi="宋体" w:eastAsia="方正仿宋简体"/>
          <w:sz w:val="28"/>
          <w:szCs w:val="28"/>
        </w:rPr>
      </w:pPr>
      <w:r>
        <w:rPr>
          <w:rFonts w:hint="eastAsia" w:ascii="方正仿宋简体" w:hAnsi="宋体" w:eastAsia="方正仿宋简体"/>
          <w:sz w:val="28"/>
          <w:szCs w:val="28"/>
        </w:rPr>
        <w:t xml:space="preserve">                         </w:t>
      </w:r>
      <w:bookmarkStart w:id="0" w:name="_GoBack"/>
      <w:bookmarkEnd w:id="0"/>
      <w:r>
        <w:rPr>
          <w:rFonts w:hint="eastAsia" w:ascii="方正仿宋简体" w:hAnsi="宋体" w:eastAsia="方正仿宋简体"/>
          <w:sz w:val="28"/>
          <w:szCs w:val="28"/>
        </w:rPr>
        <w:t xml:space="preserve"> </w:t>
      </w:r>
      <w:r>
        <w:rPr>
          <w:rFonts w:hint="eastAsia" w:ascii="方正仿宋简体" w:hAnsi="宋体" w:eastAsia="方正仿宋简体"/>
          <w:sz w:val="28"/>
          <w:szCs w:val="28"/>
          <w:lang w:val="en-US" w:eastAsia="zh-CN"/>
        </w:rPr>
        <w:t xml:space="preserve">           </w:t>
      </w:r>
      <w:r>
        <w:rPr>
          <w:rFonts w:hint="eastAsia" w:ascii="方正仿宋简体" w:hAnsi="宋体" w:eastAsia="方正仿宋简体"/>
          <w:sz w:val="28"/>
          <w:szCs w:val="28"/>
        </w:rPr>
        <w:t xml:space="preserve">年    月 </w:t>
      </w:r>
      <w:r>
        <w:rPr>
          <w:rFonts w:hint="eastAsia" w:ascii="方正仿宋简体" w:hAnsi="宋体" w:eastAsia="方正仿宋简体"/>
          <w:sz w:val="28"/>
          <w:szCs w:val="28"/>
          <w:lang w:val="en-US" w:eastAsia="zh-CN"/>
        </w:rPr>
        <w:t xml:space="preserve">  </w:t>
      </w:r>
      <w:r>
        <w:rPr>
          <w:rFonts w:hint="eastAsia" w:ascii="方正仿宋简体" w:hAnsi="宋体" w:eastAsia="方正仿宋简体"/>
          <w:sz w:val="28"/>
          <w:szCs w:val="28"/>
        </w:rPr>
        <w:t>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Arial Unicode MS"/>
    <w:panose1 w:val="02010601030101010101"/>
    <w:charset w:val="86"/>
    <w:family w:val="auto"/>
    <w:pitch w:val="default"/>
    <w:sig w:usb0="00000000" w:usb1="00000000" w:usb2="00000000" w:usb3="00000000" w:csb0="00040000" w:csb1="00000000"/>
  </w:font>
  <w:font w:name="新宋体">
    <w:panose1 w:val="02010609030101010101"/>
    <w:charset w:val="86"/>
    <w:family w:val="modern"/>
    <w:pitch w:val="default"/>
    <w:sig w:usb0="00000283" w:usb1="288F0000" w:usb2="00000006" w:usb3="00000000" w:csb0="00040001" w:csb1="00000000"/>
  </w:font>
  <w:font w:name="方正仿宋简体">
    <w:altName w:val="Arial Unicode MS"/>
    <w:panose1 w:val="02010601030101010101"/>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YzYWMwOTAyYjVmNDdiZmM5M2U0NGVlZTJkM2U2MTgifQ=="/>
  </w:docVars>
  <w:rsids>
    <w:rsidRoot w:val="0F14021D"/>
    <w:rsid w:val="0F14021D"/>
    <w:rsid w:val="2641700D"/>
    <w:rsid w:val="690014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Salutation"/>
    <w:basedOn w:val="1"/>
    <w:next w:val="1"/>
    <w:qFormat/>
    <w:uiPriority w:val="0"/>
    <w:rPr>
      <w:rFonts w:ascii="Calibri" w:hAnsi="Calibri"/>
      <w:szCs w:val="22"/>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460</Words>
  <Characters>471</Characters>
  <Lines>0</Lines>
  <Paragraphs>0</Paragraphs>
  <TotalTime>6</TotalTime>
  <ScaleCrop>false</ScaleCrop>
  <LinksUpToDate>false</LinksUpToDate>
  <CharactersWithSpaces>548</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2020-09-22T07:13:00Z</dcterms:created>
  <dc:creator>My彧</dc:creator>
  <cp:lastModifiedBy>Administrator</cp:lastModifiedBy>
  <dcterms:modified xsi:type="dcterms:W3CDTF">2023-08-31T04:42:27Z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0B243A04B1C0443D8FC2B2C43898A709_13</vt:lpwstr>
  </property>
</Properties>
</file>